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20A"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4CF1D8ED">
          <v:rect id="_x0000_i1030" alt="" style="width:451.3pt;height:.05pt;mso-width-percent:0;mso-height-percent:0;mso-width-percent:0;mso-height-percent:0" o:hralign="center" o:hrstd="t" o:hr="t" fillcolor="#a0a0a0" stroked="f"/>
        </w:pict>
      </w:r>
    </w:p>
    <w:p w14:paraId="21749F29" w14:textId="77777777" w:rsidR="00310C12" w:rsidRDefault="00310C12" w:rsidP="00B15002">
      <w:pPr>
        <w:spacing w:before="100" w:beforeAutospacing="1" w:after="100" w:afterAutospacing="1" w:line="240" w:lineRule="auto"/>
        <w:rPr>
          <w:rFonts w:ascii="Arial" w:eastAsia="Times New Roman" w:hAnsi="Arial" w:cs="Arial"/>
          <w:b/>
          <w:bCs/>
          <w:kern w:val="0"/>
          <w:sz w:val="36"/>
          <w:szCs w:val="36"/>
          <w:lang w:eastAsia="en-GB"/>
          <w14:ligatures w14:val="none"/>
        </w:rPr>
      </w:pPr>
      <w:r w:rsidRPr="00310C12">
        <w:rPr>
          <w:rFonts w:ascii="Arial" w:eastAsia="Times New Roman" w:hAnsi="Arial" w:cs="Arial"/>
          <w:b/>
          <w:bCs/>
          <w:kern w:val="0"/>
          <w:sz w:val="36"/>
          <w:szCs w:val="36"/>
          <w:lang w:eastAsia="en-GB"/>
          <w14:ligatures w14:val="none"/>
        </w:rPr>
        <w:t>“</w:t>
      </w:r>
      <w:r w:rsidRPr="00310C12">
        <w:rPr>
          <w:rFonts w:ascii="Arial" w:eastAsia="Times New Roman" w:hAnsi="Arial" w:cs="Arial"/>
          <w:b/>
          <w:bCs/>
          <w:i/>
          <w:iCs/>
          <w:kern w:val="0"/>
          <w:sz w:val="36"/>
          <w:szCs w:val="36"/>
          <w:lang w:eastAsia="en-GB"/>
          <w14:ligatures w14:val="none"/>
        </w:rPr>
        <w:t>From Bedridden to Boardroom:</w:t>
      </w:r>
      <w:r w:rsidRPr="00310C12">
        <w:rPr>
          <w:rFonts w:ascii="Arial" w:eastAsia="Times New Roman" w:hAnsi="Arial" w:cs="Arial"/>
          <w:b/>
          <w:bCs/>
          <w:kern w:val="0"/>
          <w:sz w:val="36"/>
          <w:szCs w:val="36"/>
          <w:lang w:eastAsia="en-GB"/>
          <w14:ligatures w14:val="none"/>
        </w:rPr>
        <w:t xml:space="preserve"> </w:t>
      </w:r>
      <w:r w:rsidRPr="00310C12">
        <w:rPr>
          <w:rFonts w:ascii="Arial" w:eastAsia="Times New Roman" w:hAnsi="Arial" w:cs="Arial"/>
          <w:b/>
          <w:bCs/>
          <w:i/>
          <w:iCs/>
          <w:kern w:val="0"/>
          <w:sz w:val="28"/>
          <w:szCs w:val="28"/>
          <w:lang w:eastAsia="en-GB"/>
          <w14:ligatures w14:val="none"/>
        </w:rPr>
        <w:t>The Relentless Rise of a Small-Town Dreamer”</w:t>
      </w:r>
    </w:p>
    <w:p w14:paraId="1B35F581" w14:textId="5BCEA3F4" w:rsidR="00F4373F" w:rsidRPr="00F4373F"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Name:</w:t>
      </w:r>
      <w:r w:rsidRPr="00B15002">
        <w:rPr>
          <w:rFonts w:ascii="Arial" w:eastAsia="Times New Roman" w:hAnsi="Arial" w:cs="Arial"/>
          <w:kern w:val="0"/>
          <w:lang w:eastAsia="en-GB"/>
          <w14:ligatures w14:val="none"/>
        </w:rPr>
        <w:t xml:space="preserve"> Atul Mehta</w:t>
      </w:r>
    </w:p>
    <w:p w14:paraId="0DA6E579" w14:textId="77777777" w:rsidR="00F4373F" w:rsidRPr="00F4373F" w:rsidRDefault="00F4373F" w:rsidP="00F4373F">
      <w:pPr>
        <w:numPr>
          <w:ilvl w:val="0"/>
          <w:numId w:val="3"/>
        </w:numPr>
        <w:spacing w:before="100" w:beforeAutospacing="1" w:after="100" w:afterAutospacing="1" w:line="240" w:lineRule="auto"/>
        <w:outlineLvl w:val="1"/>
        <w:rPr>
          <w:rFonts w:ascii="Arial" w:eastAsia="Times New Roman" w:hAnsi="Arial" w:cs="Arial"/>
          <w:b/>
          <w:bCs/>
          <w:kern w:val="0"/>
          <w:lang w:eastAsia="en-GB"/>
          <w14:ligatures w14:val="none"/>
        </w:rPr>
      </w:pPr>
      <w:r w:rsidRPr="00F4373F">
        <w:rPr>
          <w:rFonts w:ascii="Arial" w:eastAsia="Times New Roman" w:hAnsi="Arial" w:cs="Arial"/>
          <w:b/>
          <w:bCs/>
          <w:kern w:val="0"/>
          <w:lang w:val="en-US" w:eastAsia="en-GB"/>
          <w14:ligatures w14:val="none"/>
        </w:rPr>
        <w:t>M: +91-9650771058</w:t>
      </w:r>
    </w:p>
    <w:p w14:paraId="56BE1AE3" w14:textId="77777777" w:rsidR="00F4373F" w:rsidRPr="00F4373F" w:rsidRDefault="00F4373F" w:rsidP="00F4373F">
      <w:pPr>
        <w:numPr>
          <w:ilvl w:val="0"/>
          <w:numId w:val="3"/>
        </w:numPr>
        <w:spacing w:before="100" w:beforeAutospacing="1" w:after="100" w:afterAutospacing="1" w:line="240" w:lineRule="auto"/>
        <w:outlineLvl w:val="1"/>
        <w:rPr>
          <w:rFonts w:ascii="Arial" w:eastAsia="Times New Roman" w:hAnsi="Arial" w:cs="Arial"/>
          <w:b/>
          <w:bCs/>
          <w:kern w:val="0"/>
          <w:lang w:eastAsia="en-GB"/>
          <w14:ligatures w14:val="none"/>
        </w:rPr>
      </w:pPr>
      <w:r w:rsidRPr="00F4373F">
        <w:rPr>
          <w:rFonts w:ascii="Arial" w:eastAsia="Times New Roman" w:hAnsi="Arial" w:cs="Arial"/>
          <w:b/>
          <w:bCs/>
          <w:kern w:val="0"/>
          <w:lang w:val="en-US" w:eastAsia="en-GB"/>
          <w14:ligatures w14:val="none"/>
        </w:rPr>
        <w:t xml:space="preserve">E-mail: </w:t>
      </w:r>
      <w:hyperlink r:id="rId5" w:history="1">
        <w:r w:rsidRPr="00F4373F">
          <w:rPr>
            <w:rStyle w:val="Hyperlink"/>
            <w:rFonts w:ascii="Arial" w:eastAsia="Times New Roman" w:hAnsi="Arial" w:cs="Arial"/>
            <w:b/>
            <w:bCs/>
            <w:kern w:val="0"/>
            <w:lang w:val="en-US" w:eastAsia="en-GB"/>
            <w14:ligatures w14:val="none"/>
          </w:rPr>
          <w:t>atul.iimahd@gmail.com</w:t>
        </w:r>
      </w:hyperlink>
      <w:r w:rsidRPr="00F4373F">
        <w:rPr>
          <w:rFonts w:ascii="Arial" w:eastAsia="Times New Roman" w:hAnsi="Arial" w:cs="Arial"/>
          <w:b/>
          <w:bCs/>
          <w:kern w:val="0"/>
          <w:lang w:val="en-US" w:eastAsia="en-GB"/>
          <w14:ligatures w14:val="none"/>
        </w:rPr>
        <w:t xml:space="preserve">  </w:t>
      </w:r>
    </w:p>
    <w:p w14:paraId="0D8DA2B0" w14:textId="7E10F592" w:rsidR="00F4373F" w:rsidRPr="00F4373F" w:rsidRDefault="00F4373F" w:rsidP="00B15002">
      <w:pPr>
        <w:numPr>
          <w:ilvl w:val="0"/>
          <w:numId w:val="3"/>
        </w:numPr>
        <w:spacing w:before="100" w:beforeAutospacing="1" w:after="100" w:afterAutospacing="1" w:line="240" w:lineRule="auto"/>
        <w:outlineLvl w:val="1"/>
        <w:rPr>
          <w:rFonts w:ascii="Arial" w:eastAsia="Times New Roman" w:hAnsi="Arial" w:cs="Arial"/>
          <w:b/>
          <w:bCs/>
          <w:kern w:val="0"/>
          <w:lang w:eastAsia="en-GB"/>
          <w14:ligatures w14:val="none"/>
        </w:rPr>
      </w:pPr>
      <w:r w:rsidRPr="00F4373F">
        <w:rPr>
          <w:rFonts w:ascii="Arial" w:eastAsia="Times New Roman" w:hAnsi="Arial" w:cs="Arial"/>
          <w:b/>
          <w:bCs/>
          <w:kern w:val="0"/>
          <w:lang w:val="en-US" w:eastAsia="en-GB"/>
          <w14:ligatures w14:val="none"/>
        </w:rPr>
        <w:t xml:space="preserve">Site: </w:t>
      </w:r>
      <w:hyperlink r:id="rId6" w:history="1">
        <w:r w:rsidRPr="00F4373F">
          <w:rPr>
            <w:rStyle w:val="Hyperlink"/>
            <w:rFonts w:ascii="Arial" w:eastAsia="Times New Roman" w:hAnsi="Arial" w:cs="Arial"/>
            <w:b/>
            <w:bCs/>
            <w:kern w:val="0"/>
            <w:lang w:val="en-US" w:eastAsia="en-GB"/>
            <w14:ligatures w14:val="none"/>
          </w:rPr>
          <w:t>https://www.atulmehta.in/</w:t>
        </w:r>
      </w:hyperlink>
      <w:r w:rsidRPr="00F4373F">
        <w:rPr>
          <w:rFonts w:ascii="Arial" w:eastAsia="Times New Roman" w:hAnsi="Arial" w:cs="Arial"/>
          <w:b/>
          <w:bCs/>
          <w:kern w:val="0"/>
          <w:lang w:val="en-US" w:eastAsia="en-GB"/>
          <w14:ligatures w14:val="none"/>
        </w:rPr>
        <w:t xml:space="preserve">       </w:t>
      </w:r>
      <w:hyperlink r:id="rId7" w:history="1">
        <w:r w:rsidRPr="00F4373F">
          <w:rPr>
            <w:rStyle w:val="Hyperlink"/>
            <w:rFonts w:ascii="Arial" w:eastAsia="Times New Roman" w:hAnsi="Arial" w:cs="Arial"/>
            <w:b/>
            <w:bCs/>
            <w:kern w:val="0"/>
            <w:lang w:val="en-US" w:eastAsia="en-GB"/>
            <w14:ligatures w14:val="none"/>
          </w:rPr>
          <w:t>LinkedIn</w:t>
        </w:r>
      </w:hyperlink>
      <w:r w:rsidRPr="00F4373F">
        <w:rPr>
          <w:rFonts w:ascii="Arial" w:eastAsia="Times New Roman" w:hAnsi="Arial" w:cs="Arial"/>
          <w:b/>
          <w:bCs/>
          <w:kern w:val="0"/>
          <w:lang w:val="en-US" w:eastAsia="en-GB"/>
          <w14:ligatures w14:val="none"/>
        </w:rPr>
        <w:t xml:space="preserve">        </w:t>
      </w:r>
      <w:hyperlink r:id="rId8" w:history="1">
        <w:r w:rsidRPr="00F4373F">
          <w:rPr>
            <w:rStyle w:val="Hyperlink"/>
            <w:rFonts w:ascii="Arial" w:eastAsia="Times New Roman" w:hAnsi="Arial" w:cs="Arial"/>
            <w:b/>
            <w:bCs/>
            <w:kern w:val="0"/>
            <w:lang w:val="en-US" w:eastAsia="en-GB"/>
            <w14:ligatures w14:val="none"/>
          </w:rPr>
          <w:t>Instagram</w:t>
        </w:r>
      </w:hyperlink>
      <w:r w:rsidRPr="00F4373F">
        <w:rPr>
          <w:rFonts w:ascii="Arial" w:eastAsia="Times New Roman" w:hAnsi="Arial" w:cs="Arial"/>
          <w:b/>
          <w:bCs/>
          <w:kern w:val="0"/>
          <w:lang w:val="en-US" w:eastAsia="en-GB"/>
          <w14:ligatures w14:val="none"/>
        </w:rPr>
        <w:t xml:space="preserve">       </w:t>
      </w:r>
      <w:hyperlink r:id="rId9" w:history="1">
        <w:r w:rsidRPr="00F4373F">
          <w:rPr>
            <w:rStyle w:val="Hyperlink"/>
            <w:rFonts w:ascii="Arial" w:eastAsia="Times New Roman" w:hAnsi="Arial" w:cs="Arial"/>
            <w:b/>
            <w:bCs/>
            <w:kern w:val="0"/>
            <w:lang w:val="en-US" w:eastAsia="en-GB"/>
            <w14:ligatures w14:val="none"/>
          </w:rPr>
          <w:t>Twitter</w:t>
        </w:r>
      </w:hyperlink>
      <w:r w:rsidRPr="00F4373F">
        <w:rPr>
          <w:rFonts w:ascii="Arial" w:eastAsia="Times New Roman" w:hAnsi="Arial" w:cs="Arial"/>
          <w:b/>
          <w:bCs/>
          <w:kern w:val="0"/>
          <w:lang w:val="en-US" w:eastAsia="en-GB"/>
          <w14:ligatures w14:val="none"/>
        </w:rPr>
        <w:t xml:space="preserve"> </w:t>
      </w:r>
    </w:p>
    <w:p w14:paraId="0EA2EB4D" w14:textId="299C19E1"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br/>
      </w:r>
      <w:r w:rsidRPr="00B15002">
        <w:rPr>
          <w:rFonts w:ascii="Arial" w:eastAsia="Times New Roman" w:hAnsi="Arial" w:cs="Arial"/>
          <w:b/>
          <w:bCs/>
          <w:kern w:val="0"/>
          <w:lang w:eastAsia="en-GB"/>
          <w14:ligatures w14:val="none"/>
        </w:rPr>
        <w:t>Title:</w:t>
      </w:r>
      <w:r w:rsidRPr="00B15002">
        <w:rPr>
          <w:rFonts w:ascii="Arial" w:eastAsia="Times New Roman" w:hAnsi="Arial" w:cs="Arial"/>
          <w:kern w:val="0"/>
          <w:lang w:eastAsia="en-GB"/>
          <w14:ligatures w14:val="none"/>
        </w:rPr>
        <w:t xml:space="preserve"> CEO</w:t>
      </w:r>
      <w:r w:rsidR="00F4373F" w:rsidRPr="00F4373F">
        <w:rPr>
          <w:rFonts w:ascii="Arial" w:eastAsia="Times New Roman" w:hAnsi="Arial" w:cs="Arial"/>
          <w:kern w:val="0"/>
          <w:lang w:eastAsia="en-GB"/>
          <w14:ligatures w14:val="none"/>
        </w:rPr>
        <w:t xml:space="preserve">, </w:t>
      </w:r>
      <w:r w:rsidRPr="00B15002">
        <w:rPr>
          <w:rFonts w:ascii="Arial" w:eastAsia="Times New Roman" w:hAnsi="Arial" w:cs="Arial"/>
          <w:kern w:val="0"/>
          <w:lang w:eastAsia="en-GB"/>
          <w14:ligatures w14:val="none"/>
        </w:rPr>
        <w:t>Pay10</w:t>
      </w:r>
      <w:r w:rsidRPr="00B15002">
        <w:rPr>
          <w:rFonts w:ascii="Arial" w:eastAsia="Times New Roman" w:hAnsi="Arial" w:cs="Arial"/>
          <w:kern w:val="0"/>
          <w:lang w:eastAsia="en-GB"/>
          <w14:ligatures w14:val="none"/>
        </w:rPr>
        <w:br/>
      </w:r>
      <w:r w:rsidRPr="00B15002">
        <w:rPr>
          <w:rFonts w:ascii="Arial" w:eastAsia="Times New Roman" w:hAnsi="Arial" w:cs="Arial"/>
          <w:b/>
          <w:bCs/>
          <w:kern w:val="0"/>
          <w:lang w:eastAsia="en-GB"/>
          <w14:ligatures w14:val="none"/>
        </w:rPr>
        <w:t>Talk Title:</w:t>
      </w:r>
      <w:r w:rsidRPr="00B15002">
        <w:rPr>
          <w:rFonts w:ascii="Arial" w:eastAsia="Times New Roman" w:hAnsi="Arial" w:cs="Arial"/>
          <w:kern w:val="0"/>
          <w:lang w:eastAsia="en-GB"/>
          <w14:ligatures w14:val="none"/>
        </w:rPr>
        <w:t xml:space="preserve"> </w:t>
      </w:r>
      <w:r w:rsidRPr="00B15002">
        <w:rPr>
          <w:rFonts w:ascii="Arial" w:eastAsia="Times New Roman" w:hAnsi="Arial" w:cs="Arial"/>
          <w:i/>
          <w:iCs/>
          <w:kern w:val="0"/>
          <w:lang w:eastAsia="en-GB"/>
          <w14:ligatures w14:val="none"/>
        </w:rPr>
        <w:t>“From Bedridden to Boardroom: The Relentless Rise of a Small-Town Dreamer”</w:t>
      </w:r>
      <w:r w:rsidRPr="00B15002">
        <w:rPr>
          <w:rFonts w:ascii="Arial" w:eastAsia="Times New Roman" w:hAnsi="Arial" w:cs="Arial"/>
          <w:kern w:val="0"/>
          <w:lang w:eastAsia="en-GB"/>
          <w14:ligatures w14:val="none"/>
        </w:rPr>
        <w:br/>
      </w:r>
      <w:r w:rsidRPr="00B15002">
        <w:rPr>
          <w:rFonts w:ascii="Arial" w:eastAsia="Times New Roman" w:hAnsi="Arial" w:cs="Arial"/>
          <w:b/>
          <w:bCs/>
          <w:kern w:val="0"/>
          <w:lang w:eastAsia="en-GB"/>
          <w14:ligatures w14:val="none"/>
        </w:rPr>
        <w:t>Location:</w:t>
      </w:r>
      <w:r w:rsidRPr="00B15002">
        <w:rPr>
          <w:rFonts w:ascii="Arial" w:eastAsia="Times New Roman" w:hAnsi="Arial" w:cs="Arial"/>
          <w:kern w:val="0"/>
          <w:lang w:eastAsia="en-GB"/>
          <w14:ligatures w14:val="none"/>
        </w:rPr>
        <w:t xml:space="preserve"> India</w:t>
      </w:r>
      <w:r w:rsidRPr="00B15002">
        <w:rPr>
          <w:rFonts w:ascii="Arial" w:eastAsia="Times New Roman" w:hAnsi="Arial" w:cs="Arial"/>
          <w:kern w:val="0"/>
          <w:lang w:eastAsia="en-GB"/>
          <w14:ligatures w14:val="none"/>
        </w:rPr>
        <w:br/>
      </w:r>
      <w:r w:rsidRPr="00B15002">
        <w:rPr>
          <w:rFonts w:ascii="Arial" w:eastAsia="Times New Roman" w:hAnsi="Arial" w:cs="Arial"/>
          <w:b/>
          <w:bCs/>
          <w:kern w:val="0"/>
          <w:lang w:eastAsia="en-GB"/>
          <w14:ligatures w14:val="none"/>
        </w:rPr>
        <w:t>Industry:</w:t>
      </w:r>
      <w:r w:rsidRPr="00B15002">
        <w:rPr>
          <w:rFonts w:ascii="Arial" w:eastAsia="Times New Roman" w:hAnsi="Arial" w:cs="Arial"/>
          <w:kern w:val="0"/>
          <w:lang w:eastAsia="en-GB"/>
          <w14:ligatures w14:val="none"/>
        </w:rPr>
        <w:t xml:space="preserve"> Fintech | Leadership | Purpose-Driven Innovation | Social Impact</w:t>
      </w:r>
    </w:p>
    <w:p w14:paraId="1B298FDD"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751BE48B">
          <v:rect id="_x0000_i1029" alt="" style="width:451.3pt;height:.05pt;mso-width-percent:0;mso-height-percent:0;mso-width-percent:0;mso-height-percent:0" o:hralign="center" o:hrstd="t" o:hr="t" fillcolor="#a0a0a0" stroked="f"/>
        </w:pict>
      </w:r>
    </w:p>
    <w:p w14:paraId="2480CF2E" w14:textId="77777777" w:rsidR="00B15002" w:rsidRPr="00B15002" w:rsidRDefault="00B15002" w:rsidP="00B15002">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B15002">
        <w:rPr>
          <w:rFonts w:ascii="Arial" w:eastAsia="Times New Roman" w:hAnsi="Arial" w:cs="Arial"/>
          <w:b/>
          <w:bCs/>
          <w:kern w:val="0"/>
          <w:sz w:val="27"/>
          <w:szCs w:val="27"/>
          <w:lang w:eastAsia="en-GB"/>
          <w14:ligatures w14:val="none"/>
        </w:rPr>
        <w:t>Speaker Bio:</w:t>
      </w:r>
    </w:p>
    <w:p w14:paraId="7C98CC88"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Atul Mehta’s life is not just a story of success—it is a masterclass in resilience, grit, and giving back. CEO &amp; Co-founder of </w:t>
      </w:r>
      <w:r w:rsidRPr="00B15002">
        <w:rPr>
          <w:rFonts w:ascii="Arial" w:eastAsia="Times New Roman" w:hAnsi="Arial" w:cs="Arial"/>
          <w:b/>
          <w:bCs/>
          <w:kern w:val="0"/>
          <w:lang w:eastAsia="en-GB"/>
          <w14:ligatures w14:val="none"/>
        </w:rPr>
        <w:t>Pay10</w:t>
      </w:r>
      <w:r w:rsidRPr="00B15002">
        <w:rPr>
          <w:rFonts w:ascii="Arial" w:eastAsia="Times New Roman" w:hAnsi="Arial" w:cs="Arial"/>
          <w:kern w:val="0"/>
          <w:lang w:eastAsia="en-GB"/>
          <w14:ligatures w14:val="none"/>
        </w:rPr>
        <w:t>, Atul has 19+ years of global experience across fintech, telecom, FMCG, travel, and government sectors, leading large teams and driving transformative change. He is a recognized expert in enterprise sales, digital payments, analytics-driven strategy, and business intelligence.</w:t>
      </w:r>
    </w:p>
    <w:p w14:paraId="0CEB7FC9"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But behind the professional accolades lies an extraordinary human story.</w:t>
      </w:r>
    </w:p>
    <w:p w14:paraId="4191F798"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A small-town boy, Atul met with a life-changing accident that left him bedridden for </w:t>
      </w:r>
      <w:r w:rsidRPr="00B15002">
        <w:rPr>
          <w:rFonts w:ascii="Arial" w:eastAsia="Times New Roman" w:hAnsi="Arial" w:cs="Arial"/>
          <w:b/>
          <w:bCs/>
          <w:kern w:val="0"/>
          <w:lang w:eastAsia="en-GB"/>
          <w14:ligatures w14:val="none"/>
        </w:rPr>
        <w:t>three years</w:t>
      </w:r>
      <w:r w:rsidRPr="00B15002">
        <w:rPr>
          <w:rFonts w:ascii="Arial" w:eastAsia="Times New Roman" w:hAnsi="Arial" w:cs="Arial"/>
          <w:kern w:val="0"/>
          <w:lang w:eastAsia="en-GB"/>
          <w14:ligatures w14:val="none"/>
        </w:rPr>
        <w:t>. Struggling through physical pain and emotional isolation, he made a conscious decision—to fight back, to never give up. His motto became his anchor:</w:t>
      </w:r>
      <w:r w:rsidRPr="00B15002">
        <w:rPr>
          <w:rFonts w:ascii="Arial" w:eastAsia="Times New Roman" w:hAnsi="Arial" w:cs="Arial"/>
          <w:kern w:val="0"/>
          <w:lang w:eastAsia="en-GB"/>
          <w14:ligatures w14:val="none"/>
        </w:rPr>
        <w:br/>
      </w:r>
      <w:r w:rsidRPr="00B15002">
        <w:rPr>
          <w:rFonts w:ascii="Arial" w:eastAsia="Times New Roman" w:hAnsi="Arial" w:cs="Arial"/>
          <w:b/>
          <w:bCs/>
          <w:kern w:val="0"/>
          <w:lang w:eastAsia="en-GB"/>
          <w14:ligatures w14:val="none"/>
        </w:rPr>
        <w:t>“Live life to the fullest and try to do something for society in whatever way you can.”</w:t>
      </w:r>
    </w:p>
    <w:p w14:paraId="17D45731"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And he did. He rose from the hospital bed to earn his </w:t>
      </w:r>
      <w:r w:rsidRPr="00B15002">
        <w:rPr>
          <w:rFonts w:ascii="Arial" w:eastAsia="Times New Roman" w:hAnsi="Arial" w:cs="Arial"/>
          <w:b/>
          <w:bCs/>
          <w:kern w:val="0"/>
          <w:lang w:eastAsia="en-GB"/>
          <w14:ligatures w14:val="none"/>
        </w:rPr>
        <w:t>B.E. in Electrical Engineering from PEC, Chandigarh</w:t>
      </w:r>
      <w:r w:rsidRPr="00B15002">
        <w:rPr>
          <w:rFonts w:ascii="Arial" w:eastAsia="Times New Roman" w:hAnsi="Arial" w:cs="Arial"/>
          <w:kern w:val="0"/>
          <w:lang w:eastAsia="en-GB"/>
          <w14:ligatures w14:val="none"/>
        </w:rPr>
        <w:t xml:space="preserve">, followed by a </w:t>
      </w:r>
      <w:r w:rsidRPr="00B15002">
        <w:rPr>
          <w:rFonts w:ascii="Arial" w:eastAsia="Times New Roman" w:hAnsi="Arial" w:cs="Arial"/>
          <w:b/>
          <w:bCs/>
          <w:kern w:val="0"/>
          <w:lang w:eastAsia="en-GB"/>
          <w14:ligatures w14:val="none"/>
        </w:rPr>
        <w:t>PGDM from IIM Ahmedabad</w:t>
      </w:r>
      <w:r w:rsidRPr="00B15002">
        <w:rPr>
          <w:rFonts w:ascii="Arial" w:eastAsia="Times New Roman" w:hAnsi="Arial" w:cs="Arial"/>
          <w:kern w:val="0"/>
          <w:lang w:eastAsia="en-GB"/>
          <w14:ligatures w14:val="none"/>
        </w:rPr>
        <w:t xml:space="preserve">, and was later awarded an </w:t>
      </w:r>
      <w:r w:rsidRPr="00B15002">
        <w:rPr>
          <w:rFonts w:ascii="Arial" w:eastAsia="Times New Roman" w:hAnsi="Arial" w:cs="Arial"/>
          <w:b/>
          <w:bCs/>
          <w:kern w:val="0"/>
          <w:lang w:eastAsia="en-GB"/>
          <w14:ligatures w14:val="none"/>
        </w:rPr>
        <w:t>honoris causa PhD in Enterprise Sales Management by Maryland State University</w:t>
      </w:r>
      <w:r w:rsidRPr="00B15002">
        <w:rPr>
          <w:rFonts w:ascii="Arial" w:eastAsia="Times New Roman" w:hAnsi="Arial" w:cs="Arial"/>
          <w:kern w:val="0"/>
          <w:lang w:eastAsia="en-GB"/>
          <w14:ligatures w14:val="none"/>
        </w:rPr>
        <w:t>.</w:t>
      </w:r>
    </w:p>
    <w:p w14:paraId="4821A587"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Today, as a fintech leader, speaker, and mentor, Atul inspires thousands through action. He has donated blood </w:t>
      </w:r>
      <w:r w:rsidRPr="00B15002">
        <w:rPr>
          <w:rFonts w:ascii="Arial" w:eastAsia="Times New Roman" w:hAnsi="Arial" w:cs="Arial"/>
          <w:b/>
          <w:bCs/>
          <w:kern w:val="0"/>
          <w:lang w:eastAsia="en-GB"/>
          <w14:ligatures w14:val="none"/>
        </w:rPr>
        <w:t>99 times</w:t>
      </w:r>
      <w:r w:rsidRPr="00B15002">
        <w:rPr>
          <w:rFonts w:ascii="Arial" w:eastAsia="Times New Roman" w:hAnsi="Arial" w:cs="Arial"/>
          <w:kern w:val="0"/>
          <w:lang w:eastAsia="en-GB"/>
          <w14:ligatures w14:val="none"/>
        </w:rPr>
        <w:t xml:space="preserve">, and for the last </w:t>
      </w:r>
      <w:r w:rsidRPr="00B15002">
        <w:rPr>
          <w:rFonts w:ascii="Arial" w:eastAsia="Times New Roman" w:hAnsi="Arial" w:cs="Arial"/>
          <w:b/>
          <w:bCs/>
          <w:kern w:val="0"/>
          <w:lang w:eastAsia="en-GB"/>
          <w14:ligatures w14:val="none"/>
        </w:rPr>
        <w:t>19 years</w:t>
      </w:r>
      <w:r w:rsidRPr="00B15002">
        <w:rPr>
          <w:rFonts w:ascii="Arial" w:eastAsia="Times New Roman" w:hAnsi="Arial" w:cs="Arial"/>
          <w:kern w:val="0"/>
          <w:lang w:eastAsia="en-GB"/>
          <w14:ligatures w14:val="none"/>
        </w:rPr>
        <w:t xml:space="preserve">, he has personally led the </w:t>
      </w:r>
      <w:r w:rsidRPr="00B15002">
        <w:rPr>
          <w:rFonts w:ascii="Arial" w:eastAsia="Times New Roman" w:hAnsi="Arial" w:cs="Arial"/>
          <w:b/>
          <w:bCs/>
          <w:kern w:val="0"/>
          <w:lang w:eastAsia="en-GB"/>
          <w14:ligatures w14:val="none"/>
        </w:rPr>
        <w:t>Annual Blanket Distribution Drive across 5 cities</w:t>
      </w:r>
      <w:r w:rsidRPr="00B15002">
        <w:rPr>
          <w:rFonts w:ascii="Arial" w:eastAsia="Times New Roman" w:hAnsi="Arial" w:cs="Arial"/>
          <w:kern w:val="0"/>
          <w:lang w:eastAsia="en-GB"/>
          <w14:ligatures w14:val="none"/>
        </w:rPr>
        <w:t xml:space="preserve">, distributing over </w:t>
      </w:r>
      <w:r w:rsidRPr="00B15002">
        <w:rPr>
          <w:rFonts w:ascii="Arial" w:eastAsia="Times New Roman" w:hAnsi="Arial" w:cs="Arial"/>
          <w:b/>
          <w:bCs/>
          <w:kern w:val="0"/>
          <w:lang w:eastAsia="en-GB"/>
          <w14:ligatures w14:val="none"/>
        </w:rPr>
        <w:t>70,000 blankets</w:t>
      </w:r>
      <w:r w:rsidRPr="00B15002">
        <w:rPr>
          <w:rFonts w:ascii="Arial" w:eastAsia="Times New Roman" w:hAnsi="Arial" w:cs="Arial"/>
          <w:kern w:val="0"/>
          <w:lang w:eastAsia="en-GB"/>
          <w14:ligatures w14:val="none"/>
        </w:rPr>
        <w:t xml:space="preserve"> to the underprivileged.</w:t>
      </w:r>
    </w:p>
    <w:p w14:paraId="4DD804C2"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4A1BB0A4">
          <v:rect id="_x0000_i1028" alt="" style="width:451.3pt;height:.05pt;mso-width-percent:0;mso-height-percent:0;mso-width-percent:0;mso-height-percent:0" o:hralign="center" o:hrstd="t" o:hr="t" fillcolor="#a0a0a0" stroked="f"/>
        </w:pict>
      </w:r>
    </w:p>
    <w:p w14:paraId="733B62B6" w14:textId="77777777" w:rsidR="00B15002" w:rsidRPr="00B15002" w:rsidRDefault="00B15002" w:rsidP="00B15002">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B15002">
        <w:rPr>
          <w:rFonts w:ascii="Arial" w:eastAsia="Times New Roman" w:hAnsi="Arial" w:cs="Arial"/>
          <w:b/>
          <w:bCs/>
          <w:kern w:val="0"/>
          <w:sz w:val="27"/>
          <w:szCs w:val="27"/>
          <w:lang w:eastAsia="en-GB"/>
          <w14:ligatures w14:val="none"/>
        </w:rPr>
        <w:lastRenderedPageBreak/>
        <w:t>Talk Summary:</w:t>
      </w:r>
    </w:p>
    <w:p w14:paraId="4846D0F6"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In his moving TED Talk, </w:t>
      </w:r>
      <w:r w:rsidRPr="00B15002">
        <w:rPr>
          <w:rFonts w:ascii="Arial" w:eastAsia="Times New Roman" w:hAnsi="Arial" w:cs="Arial"/>
          <w:i/>
          <w:iCs/>
          <w:kern w:val="0"/>
          <w:lang w:eastAsia="en-GB"/>
          <w14:ligatures w14:val="none"/>
        </w:rPr>
        <w:t>“From Bedridden to Boardroom”</w:t>
      </w:r>
      <w:r w:rsidRPr="00B15002">
        <w:rPr>
          <w:rFonts w:ascii="Arial" w:eastAsia="Times New Roman" w:hAnsi="Arial" w:cs="Arial"/>
          <w:kern w:val="0"/>
          <w:lang w:eastAsia="en-GB"/>
          <w14:ligatures w14:val="none"/>
        </w:rPr>
        <w:t xml:space="preserve">, Atul Mehta takes audiences through the emotional, physical, and spiritual journey of his life. From battling physical paralysis to navigating self-doubt, from being stuck in bed to sitting across boardrooms—this is a story of </w:t>
      </w:r>
      <w:r w:rsidRPr="00B15002">
        <w:rPr>
          <w:rFonts w:ascii="Arial" w:eastAsia="Times New Roman" w:hAnsi="Arial" w:cs="Arial"/>
          <w:i/>
          <w:iCs/>
          <w:kern w:val="0"/>
          <w:lang w:eastAsia="en-GB"/>
          <w14:ligatures w14:val="none"/>
        </w:rPr>
        <w:t>undefeated spirit</w:t>
      </w:r>
      <w:r w:rsidRPr="00B15002">
        <w:rPr>
          <w:rFonts w:ascii="Arial" w:eastAsia="Times New Roman" w:hAnsi="Arial" w:cs="Arial"/>
          <w:kern w:val="0"/>
          <w:lang w:eastAsia="en-GB"/>
          <w14:ligatures w14:val="none"/>
        </w:rPr>
        <w:t>.</w:t>
      </w:r>
    </w:p>
    <w:p w14:paraId="5FCB35F9"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Atul doesn’t just speak of setbacks; he reveals the </w:t>
      </w:r>
      <w:r w:rsidRPr="00B15002">
        <w:rPr>
          <w:rFonts w:ascii="Arial" w:eastAsia="Times New Roman" w:hAnsi="Arial" w:cs="Arial"/>
          <w:b/>
          <w:bCs/>
          <w:kern w:val="0"/>
          <w:lang w:eastAsia="en-GB"/>
          <w14:ligatures w14:val="none"/>
        </w:rPr>
        <w:t>mindset of a fighter</w:t>
      </w:r>
      <w:r w:rsidRPr="00B15002">
        <w:rPr>
          <w:rFonts w:ascii="Arial" w:eastAsia="Times New Roman" w:hAnsi="Arial" w:cs="Arial"/>
          <w:kern w:val="0"/>
          <w:lang w:eastAsia="en-GB"/>
          <w14:ligatures w14:val="none"/>
        </w:rPr>
        <w:t>—the kind that not only dreams, but rebuilds dreams from rubble. He candidly shares the practices that helped him recover, the resilience that powered his IIM journey, and the compassion that drives his work in fintech and social impact.</w:t>
      </w:r>
    </w:p>
    <w:p w14:paraId="11E26BAD"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The talk is a testament to how </w:t>
      </w:r>
      <w:r w:rsidRPr="00B15002">
        <w:rPr>
          <w:rFonts w:ascii="Arial" w:eastAsia="Times New Roman" w:hAnsi="Arial" w:cs="Arial"/>
          <w:b/>
          <w:bCs/>
          <w:kern w:val="0"/>
          <w:lang w:eastAsia="en-GB"/>
          <w14:ligatures w14:val="none"/>
        </w:rPr>
        <w:t>purpose fuels perseverance</w:t>
      </w:r>
      <w:r w:rsidRPr="00B15002">
        <w:rPr>
          <w:rFonts w:ascii="Arial" w:eastAsia="Times New Roman" w:hAnsi="Arial" w:cs="Arial"/>
          <w:kern w:val="0"/>
          <w:lang w:eastAsia="en-GB"/>
          <w14:ligatures w14:val="none"/>
        </w:rPr>
        <w:t xml:space="preserve">, and how true success is measured not in titles, but in </w:t>
      </w:r>
      <w:r w:rsidRPr="00B15002">
        <w:rPr>
          <w:rFonts w:ascii="Arial" w:eastAsia="Times New Roman" w:hAnsi="Arial" w:cs="Arial"/>
          <w:i/>
          <w:iCs/>
          <w:kern w:val="0"/>
          <w:lang w:eastAsia="en-GB"/>
          <w14:ligatures w14:val="none"/>
        </w:rPr>
        <w:t>transformation</w:t>
      </w:r>
      <w:r w:rsidRPr="00B15002">
        <w:rPr>
          <w:rFonts w:ascii="Arial" w:eastAsia="Times New Roman" w:hAnsi="Arial" w:cs="Arial"/>
          <w:kern w:val="0"/>
          <w:lang w:eastAsia="en-GB"/>
          <w14:ligatures w14:val="none"/>
        </w:rPr>
        <w:t>—of self and of society.</w:t>
      </w:r>
    </w:p>
    <w:p w14:paraId="364973A3"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23545F11">
          <v:rect id="_x0000_i1027" alt="" style="width:451.3pt;height:.05pt;mso-width-percent:0;mso-height-percent:0;mso-width-percent:0;mso-height-percent:0" o:hralign="center" o:hrstd="t" o:hr="t" fillcolor="#a0a0a0" stroked="f"/>
        </w:pict>
      </w:r>
    </w:p>
    <w:p w14:paraId="3AE5F900" w14:textId="77777777" w:rsidR="00B15002" w:rsidRPr="00B15002" w:rsidRDefault="00B15002" w:rsidP="00B15002">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B15002">
        <w:rPr>
          <w:rFonts w:ascii="Arial" w:eastAsia="Times New Roman" w:hAnsi="Arial" w:cs="Arial"/>
          <w:b/>
          <w:bCs/>
          <w:kern w:val="0"/>
          <w:sz w:val="27"/>
          <w:szCs w:val="27"/>
          <w:lang w:eastAsia="en-GB"/>
          <w14:ligatures w14:val="none"/>
        </w:rPr>
        <w:t>Key Themes:</w:t>
      </w:r>
    </w:p>
    <w:p w14:paraId="238E451A" w14:textId="77777777" w:rsidR="00B15002" w:rsidRPr="00B15002" w:rsidRDefault="00B15002" w:rsidP="00B1500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Mental resilience:</w:t>
      </w:r>
      <w:r w:rsidRPr="00B15002">
        <w:rPr>
          <w:rFonts w:ascii="Arial" w:eastAsia="Times New Roman" w:hAnsi="Arial" w:cs="Arial"/>
          <w:kern w:val="0"/>
          <w:lang w:eastAsia="en-GB"/>
          <w14:ligatures w14:val="none"/>
        </w:rPr>
        <w:t xml:space="preserve"> What to do when everything stops</w:t>
      </w:r>
    </w:p>
    <w:p w14:paraId="23FDB097" w14:textId="77777777" w:rsidR="00B15002" w:rsidRPr="00B15002" w:rsidRDefault="00B15002" w:rsidP="00B1500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Leading with purpose:</w:t>
      </w:r>
      <w:r w:rsidRPr="00B15002">
        <w:rPr>
          <w:rFonts w:ascii="Arial" w:eastAsia="Times New Roman" w:hAnsi="Arial" w:cs="Arial"/>
          <w:kern w:val="0"/>
          <w:lang w:eastAsia="en-GB"/>
          <w14:ligatures w14:val="none"/>
        </w:rPr>
        <w:t xml:space="preserve"> Business success with social conscience</w:t>
      </w:r>
    </w:p>
    <w:p w14:paraId="566C68E5" w14:textId="77777777" w:rsidR="00B15002" w:rsidRPr="00B15002" w:rsidRDefault="00B15002" w:rsidP="00B1500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Philanthropy in motion:</w:t>
      </w:r>
      <w:r w:rsidRPr="00B15002">
        <w:rPr>
          <w:rFonts w:ascii="Arial" w:eastAsia="Times New Roman" w:hAnsi="Arial" w:cs="Arial"/>
          <w:kern w:val="0"/>
          <w:lang w:eastAsia="en-GB"/>
          <w14:ligatures w14:val="none"/>
        </w:rPr>
        <w:t xml:space="preserve"> How small acts create massive change</w:t>
      </w:r>
    </w:p>
    <w:p w14:paraId="18010371" w14:textId="77777777" w:rsidR="00B15002" w:rsidRPr="00B15002" w:rsidRDefault="00B15002" w:rsidP="00B1500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Lifelong learning:</w:t>
      </w:r>
      <w:r w:rsidRPr="00B15002">
        <w:rPr>
          <w:rFonts w:ascii="Arial" w:eastAsia="Times New Roman" w:hAnsi="Arial" w:cs="Arial"/>
          <w:kern w:val="0"/>
          <w:lang w:eastAsia="en-GB"/>
          <w14:ligatures w14:val="none"/>
        </w:rPr>
        <w:t xml:space="preserve"> From PEC to IIMA to global impact</w:t>
      </w:r>
    </w:p>
    <w:p w14:paraId="79EDCF41" w14:textId="77777777" w:rsidR="00B15002" w:rsidRPr="00B15002" w:rsidRDefault="00B15002" w:rsidP="00B15002">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b/>
          <w:bCs/>
          <w:kern w:val="0"/>
          <w:lang w:eastAsia="en-GB"/>
          <w14:ligatures w14:val="none"/>
        </w:rPr>
        <w:t>Legacy through leadership:</w:t>
      </w:r>
      <w:r w:rsidRPr="00B15002">
        <w:rPr>
          <w:rFonts w:ascii="Arial" w:eastAsia="Times New Roman" w:hAnsi="Arial" w:cs="Arial"/>
          <w:kern w:val="0"/>
          <w:lang w:eastAsia="en-GB"/>
          <w14:ligatures w14:val="none"/>
        </w:rPr>
        <w:t xml:space="preserve"> Creating value beyond valuation</w:t>
      </w:r>
    </w:p>
    <w:p w14:paraId="3334DC36"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76CFE0B2">
          <v:rect id="_x0000_i1026" alt="" style="width:451.3pt;height:.05pt;mso-width-percent:0;mso-height-percent:0;mso-width-percent:0;mso-height-percent:0" o:hralign="center" o:hrstd="t" o:hr="t" fillcolor="#a0a0a0" stroked="f"/>
        </w:pict>
      </w:r>
    </w:p>
    <w:p w14:paraId="0DF0D72A" w14:textId="77777777" w:rsidR="00B15002" w:rsidRPr="00B15002" w:rsidRDefault="00B15002" w:rsidP="00B15002">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B15002">
        <w:rPr>
          <w:rFonts w:ascii="Arial" w:eastAsia="Times New Roman" w:hAnsi="Arial" w:cs="Arial"/>
          <w:b/>
          <w:bCs/>
          <w:kern w:val="0"/>
          <w:sz w:val="27"/>
          <w:szCs w:val="27"/>
          <w:lang w:eastAsia="en-GB"/>
          <w14:ligatures w14:val="none"/>
        </w:rPr>
        <w:t>Why Atul Mehta?</w:t>
      </w:r>
    </w:p>
    <w:p w14:paraId="6B7B2E09"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Because </w:t>
      </w:r>
      <w:r w:rsidRPr="00B15002">
        <w:rPr>
          <w:rFonts w:ascii="Arial" w:eastAsia="Times New Roman" w:hAnsi="Arial" w:cs="Arial"/>
          <w:b/>
          <w:bCs/>
          <w:kern w:val="0"/>
          <w:lang w:eastAsia="en-GB"/>
          <w14:ligatures w14:val="none"/>
        </w:rPr>
        <w:t>he’s lived the struggle and built the success</w:t>
      </w:r>
      <w:r w:rsidRPr="00B15002">
        <w:rPr>
          <w:rFonts w:ascii="Arial" w:eastAsia="Times New Roman" w:hAnsi="Arial" w:cs="Arial"/>
          <w:kern w:val="0"/>
          <w:lang w:eastAsia="en-GB"/>
          <w14:ligatures w14:val="none"/>
        </w:rPr>
        <w:t xml:space="preserve">. Because he didn’t just rise—he rose with </w:t>
      </w:r>
      <w:r w:rsidRPr="00B15002">
        <w:rPr>
          <w:rFonts w:ascii="Arial" w:eastAsia="Times New Roman" w:hAnsi="Arial" w:cs="Arial"/>
          <w:i/>
          <w:iCs/>
          <w:kern w:val="0"/>
          <w:lang w:eastAsia="en-GB"/>
          <w14:ligatures w14:val="none"/>
        </w:rPr>
        <w:t>intention</w:t>
      </w:r>
      <w:r w:rsidRPr="00B15002">
        <w:rPr>
          <w:rFonts w:ascii="Arial" w:eastAsia="Times New Roman" w:hAnsi="Arial" w:cs="Arial"/>
          <w:kern w:val="0"/>
          <w:lang w:eastAsia="en-GB"/>
          <w14:ligatures w14:val="none"/>
        </w:rPr>
        <w:t>. And because in an era hungry for real stories and meaningful leadership, Atul represents what’s possible when you pair ambition with empathy.</w:t>
      </w:r>
    </w:p>
    <w:p w14:paraId="6FA20FEB"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 xml:space="preserve">He is also what he calls an </w:t>
      </w:r>
      <w:r w:rsidRPr="00B15002">
        <w:rPr>
          <w:rFonts w:ascii="Arial" w:eastAsia="Times New Roman" w:hAnsi="Arial" w:cs="Arial"/>
          <w:b/>
          <w:bCs/>
          <w:kern w:val="0"/>
          <w:lang w:eastAsia="en-GB"/>
          <w14:ligatures w14:val="none"/>
        </w:rPr>
        <w:t>FMCG</w:t>
      </w:r>
      <w:r w:rsidRPr="00B15002">
        <w:rPr>
          <w:rFonts w:ascii="Arial" w:eastAsia="Times New Roman" w:hAnsi="Arial" w:cs="Arial"/>
          <w:kern w:val="0"/>
          <w:lang w:eastAsia="en-GB"/>
          <w14:ligatures w14:val="none"/>
        </w:rPr>
        <w:t xml:space="preserve">: </w:t>
      </w:r>
      <w:r w:rsidRPr="00B15002">
        <w:rPr>
          <w:rFonts w:ascii="Arial" w:eastAsia="Times New Roman" w:hAnsi="Arial" w:cs="Arial"/>
          <w:b/>
          <w:bCs/>
          <w:kern w:val="0"/>
          <w:lang w:eastAsia="en-GB"/>
          <w14:ligatures w14:val="none"/>
        </w:rPr>
        <w:t>Friend, Mentor, Coach, and Guide</w:t>
      </w:r>
      <w:r w:rsidRPr="00B15002">
        <w:rPr>
          <w:rFonts w:ascii="Arial" w:eastAsia="Times New Roman" w:hAnsi="Arial" w:cs="Arial"/>
          <w:kern w:val="0"/>
          <w:lang w:eastAsia="en-GB"/>
          <w14:ligatures w14:val="none"/>
        </w:rPr>
        <w:t>—a role he actively plays by speaking at industry forums and academic institutions such as IIMA, MUSB, IIMB, CUHK, MDI, FMS, IIMV, IIM Nagpur, TISS, and more.</w:t>
      </w:r>
    </w:p>
    <w:p w14:paraId="3749A5EE" w14:textId="77777777" w:rsidR="00B15002" w:rsidRPr="00B15002" w:rsidRDefault="00B15002" w:rsidP="00B15002">
      <w:pPr>
        <w:spacing w:before="100" w:beforeAutospacing="1" w:after="100" w:afterAutospacing="1" w:line="240" w:lineRule="auto"/>
        <w:rPr>
          <w:rFonts w:ascii="Arial" w:eastAsia="Times New Roman" w:hAnsi="Arial" w:cs="Arial"/>
          <w:kern w:val="0"/>
          <w:lang w:eastAsia="en-GB"/>
          <w14:ligatures w14:val="none"/>
        </w:rPr>
      </w:pPr>
      <w:r w:rsidRPr="00B15002">
        <w:rPr>
          <w:rFonts w:ascii="Arial" w:eastAsia="Times New Roman" w:hAnsi="Arial" w:cs="Arial"/>
          <w:kern w:val="0"/>
          <w:lang w:eastAsia="en-GB"/>
          <w14:ligatures w14:val="none"/>
        </w:rPr>
        <w:t>Atul Mehta doesn’t just inspire with words—he leads with life.</w:t>
      </w:r>
    </w:p>
    <w:p w14:paraId="1F6F632B" w14:textId="77777777" w:rsidR="00B15002" w:rsidRPr="00B15002" w:rsidRDefault="005F586B" w:rsidP="00B15002">
      <w:pPr>
        <w:spacing w:after="0" w:line="240" w:lineRule="auto"/>
        <w:rPr>
          <w:rFonts w:ascii="Arial" w:eastAsia="Times New Roman" w:hAnsi="Arial" w:cs="Arial"/>
          <w:kern w:val="0"/>
          <w:lang w:eastAsia="en-GB"/>
          <w14:ligatures w14:val="none"/>
        </w:rPr>
      </w:pPr>
      <w:r>
        <w:rPr>
          <w:rFonts w:ascii="Arial" w:eastAsia="Times New Roman" w:hAnsi="Arial" w:cs="Arial"/>
          <w:noProof/>
          <w:kern w:val="0"/>
          <w:lang w:eastAsia="en-GB"/>
        </w:rPr>
        <w:pict w14:anchorId="1FEBFE7C">
          <v:rect id="_x0000_i1025" alt="" style="width:451.3pt;height:.05pt;mso-width-percent:0;mso-height-percent:0;mso-width-percent:0;mso-height-percent:0" o:hralign="center" o:hrstd="t" o:hr="t" fillcolor="#a0a0a0" stroked="f"/>
        </w:pict>
      </w:r>
    </w:p>
    <w:p w14:paraId="65098CF6" w14:textId="77777777" w:rsidR="00B15002" w:rsidRPr="00F4373F" w:rsidRDefault="00B15002">
      <w:pPr>
        <w:rPr>
          <w:rFonts w:ascii="Arial" w:hAnsi="Arial" w:cs="Arial"/>
        </w:rPr>
      </w:pPr>
    </w:p>
    <w:sectPr w:rsidR="00B15002" w:rsidRPr="00F437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7A6"/>
    <w:multiLevelType w:val="multilevel"/>
    <w:tmpl w:val="C9B2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4087E"/>
    <w:multiLevelType w:val="multilevel"/>
    <w:tmpl w:val="EE66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F55BC5"/>
    <w:multiLevelType w:val="hybridMultilevel"/>
    <w:tmpl w:val="D1ECFDCA"/>
    <w:lvl w:ilvl="0" w:tplc="C96A6C1C">
      <w:start w:val="1"/>
      <w:numFmt w:val="bullet"/>
      <w:lvlText w:val="•"/>
      <w:lvlJc w:val="left"/>
      <w:pPr>
        <w:tabs>
          <w:tab w:val="num" w:pos="720"/>
        </w:tabs>
        <w:ind w:left="720" w:hanging="360"/>
      </w:pPr>
      <w:rPr>
        <w:rFonts w:ascii="Arial" w:hAnsi="Arial" w:hint="default"/>
      </w:rPr>
    </w:lvl>
    <w:lvl w:ilvl="1" w:tplc="D16842B4" w:tentative="1">
      <w:start w:val="1"/>
      <w:numFmt w:val="bullet"/>
      <w:lvlText w:val="•"/>
      <w:lvlJc w:val="left"/>
      <w:pPr>
        <w:tabs>
          <w:tab w:val="num" w:pos="1440"/>
        </w:tabs>
        <w:ind w:left="1440" w:hanging="360"/>
      </w:pPr>
      <w:rPr>
        <w:rFonts w:ascii="Arial" w:hAnsi="Arial" w:hint="default"/>
      </w:rPr>
    </w:lvl>
    <w:lvl w:ilvl="2" w:tplc="7B0044AE" w:tentative="1">
      <w:start w:val="1"/>
      <w:numFmt w:val="bullet"/>
      <w:lvlText w:val="•"/>
      <w:lvlJc w:val="left"/>
      <w:pPr>
        <w:tabs>
          <w:tab w:val="num" w:pos="2160"/>
        </w:tabs>
        <w:ind w:left="2160" w:hanging="360"/>
      </w:pPr>
      <w:rPr>
        <w:rFonts w:ascii="Arial" w:hAnsi="Arial" w:hint="default"/>
      </w:rPr>
    </w:lvl>
    <w:lvl w:ilvl="3" w:tplc="25DE086E" w:tentative="1">
      <w:start w:val="1"/>
      <w:numFmt w:val="bullet"/>
      <w:lvlText w:val="•"/>
      <w:lvlJc w:val="left"/>
      <w:pPr>
        <w:tabs>
          <w:tab w:val="num" w:pos="2880"/>
        </w:tabs>
        <w:ind w:left="2880" w:hanging="360"/>
      </w:pPr>
      <w:rPr>
        <w:rFonts w:ascii="Arial" w:hAnsi="Arial" w:hint="default"/>
      </w:rPr>
    </w:lvl>
    <w:lvl w:ilvl="4" w:tplc="BCA8F874" w:tentative="1">
      <w:start w:val="1"/>
      <w:numFmt w:val="bullet"/>
      <w:lvlText w:val="•"/>
      <w:lvlJc w:val="left"/>
      <w:pPr>
        <w:tabs>
          <w:tab w:val="num" w:pos="3600"/>
        </w:tabs>
        <w:ind w:left="3600" w:hanging="360"/>
      </w:pPr>
      <w:rPr>
        <w:rFonts w:ascii="Arial" w:hAnsi="Arial" w:hint="default"/>
      </w:rPr>
    </w:lvl>
    <w:lvl w:ilvl="5" w:tplc="0706B634" w:tentative="1">
      <w:start w:val="1"/>
      <w:numFmt w:val="bullet"/>
      <w:lvlText w:val="•"/>
      <w:lvlJc w:val="left"/>
      <w:pPr>
        <w:tabs>
          <w:tab w:val="num" w:pos="4320"/>
        </w:tabs>
        <w:ind w:left="4320" w:hanging="360"/>
      </w:pPr>
      <w:rPr>
        <w:rFonts w:ascii="Arial" w:hAnsi="Arial" w:hint="default"/>
      </w:rPr>
    </w:lvl>
    <w:lvl w:ilvl="6" w:tplc="959ABB1A" w:tentative="1">
      <w:start w:val="1"/>
      <w:numFmt w:val="bullet"/>
      <w:lvlText w:val="•"/>
      <w:lvlJc w:val="left"/>
      <w:pPr>
        <w:tabs>
          <w:tab w:val="num" w:pos="5040"/>
        </w:tabs>
        <w:ind w:left="5040" w:hanging="360"/>
      </w:pPr>
      <w:rPr>
        <w:rFonts w:ascii="Arial" w:hAnsi="Arial" w:hint="default"/>
      </w:rPr>
    </w:lvl>
    <w:lvl w:ilvl="7" w:tplc="60EE0544" w:tentative="1">
      <w:start w:val="1"/>
      <w:numFmt w:val="bullet"/>
      <w:lvlText w:val="•"/>
      <w:lvlJc w:val="left"/>
      <w:pPr>
        <w:tabs>
          <w:tab w:val="num" w:pos="5760"/>
        </w:tabs>
        <w:ind w:left="5760" w:hanging="360"/>
      </w:pPr>
      <w:rPr>
        <w:rFonts w:ascii="Arial" w:hAnsi="Arial" w:hint="default"/>
      </w:rPr>
    </w:lvl>
    <w:lvl w:ilvl="8" w:tplc="79F06CE0" w:tentative="1">
      <w:start w:val="1"/>
      <w:numFmt w:val="bullet"/>
      <w:lvlText w:val="•"/>
      <w:lvlJc w:val="left"/>
      <w:pPr>
        <w:tabs>
          <w:tab w:val="num" w:pos="6480"/>
        </w:tabs>
        <w:ind w:left="6480" w:hanging="360"/>
      </w:pPr>
      <w:rPr>
        <w:rFonts w:ascii="Arial" w:hAnsi="Arial" w:hint="default"/>
      </w:rPr>
    </w:lvl>
  </w:abstractNum>
  <w:num w:numId="1" w16cid:durableId="412700708">
    <w:abstractNumId w:val="0"/>
  </w:num>
  <w:num w:numId="2" w16cid:durableId="1686710061">
    <w:abstractNumId w:val="1"/>
  </w:num>
  <w:num w:numId="3" w16cid:durableId="839806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02"/>
    <w:rsid w:val="00310C12"/>
    <w:rsid w:val="004C22C8"/>
    <w:rsid w:val="005F586B"/>
    <w:rsid w:val="006766ED"/>
    <w:rsid w:val="00B15002"/>
    <w:rsid w:val="00DF0C08"/>
    <w:rsid w:val="00F437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CE2E"/>
  <w15:chartTrackingRefBased/>
  <w15:docId w15:val="{B342DBBE-342F-9B4C-B587-E71553CA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5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5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5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02"/>
    <w:rPr>
      <w:rFonts w:eastAsiaTheme="majorEastAsia" w:cstheme="majorBidi"/>
      <w:color w:val="272727" w:themeColor="text1" w:themeTint="D8"/>
    </w:rPr>
  </w:style>
  <w:style w:type="paragraph" w:styleId="Title">
    <w:name w:val="Title"/>
    <w:basedOn w:val="Normal"/>
    <w:next w:val="Normal"/>
    <w:link w:val="TitleChar"/>
    <w:uiPriority w:val="10"/>
    <w:qFormat/>
    <w:rsid w:val="00B15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02"/>
    <w:pPr>
      <w:spacing w:before="160"/>
      <w:jc w:val="center"/>
    </w:pPr>
    <w:rPr>
      <w:i/>
      <w:iCs/>
      <w:color w:val="404040" w:themeColor="text1" w:themeTint="BF"/>
    </w:rPr>
  </w:style>
  <w:style w:type="character" w:customStyle="1" w:styleId="QuoteChar">
    <w:name w:val="Quote Char"/>
    <w:basedOn w:val="DefaultParagraphFont"/>
    <w:link w:val="Quote"/>
    <w:uiPriority w:val="29"/>
    <w:rsid w:val="00B15002"/>
    <w:rPr>
      <w:i/>
      <w:iCs/>
      <w:color w:val="404040" w:themeColor="text1" w:themeTint="BF"/>
    </w:rPr>
  </w:style>
  <w:style w:type="paragraph" w:styleId="ListParagraph">
    <w:name w:val="List Paragraph"/>
    <w:basedOn w:val="Normal"/>
    <w:uiPriority w:val="34"/>
    <w:qFormat/>
    <w:rsid w:val="00B15002"/>
    <w:pPr>
      <w:ind w:left="720"/>
      <w:contextualSpacing/>
    </w:pPr>
  </w:style>
  <w:style w:type="character" w:styleId="IntenseEmphasis">
    <w:name w:val="Intense Emphasis"/>
    <w:basedOn w:val="DefaultParagraphFont"/>
    <w:uiPriority w:val="21"/>
    <w:qFormat/>
    <w:rsid w:val="00B15002"/>
    <w:rPr>
      <w:i/>
      <w:iCs/>
      <w:color w:val="0F4761" w:themeColor="accent1" w:themeShade="BF"/>
    </w:rPr>
  </w:style>
  <w:style w:type="paragraph" w:styleId="IntenseQuote">
    <w:name w:val="Intense Quote"/>
    <w:basedOn w:val="Normal"/>
    <w:next w:val="Normal"/>
    <w:link w:val="IntenseQuoteChar"/>
    <w:uiPriority w:val="30"/>
    <w:qFormat/>
    <w:rsid w:val="00B1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02"/>
    <w:rPr>
      <w:i/>
      <w:iCs/>
      <w:color w:val="0F4761" w:themeColor="accent1" w:themeShade="BF"/>
    </w:rPr>
  </w:style>
  <w:style w:type="character" w:styleId="IntenseReference">
    <w:name w:val="Intense Reference"/>
    <w:basedOn w:val="DefaultParagraphFont"/>
    <w:uiPriority w:val="32"/>
    <w:qFormat/>
    <w:rsid w:val="00B15002"/>
    <w:rPr>
      <w:b/>
      <w:bCs/>
      <w:smallCaps/>
      <w:color w:val="0F4761" w:themeColor="accent1" w:themeShade="BF"/>
      <w:spacing w:val="5"/>
    </w:rPr>
  </w:style>
  <w:style w:type="paragraph" w:styleId="NormalWeb">
    <w:name w:val="Normal (Web)"/>
    <w:basedOn w:val="Normal"/>
    <w:uiPriority w:val="99"/>
    <w:semiHidden/>
    <w:unhideWhenUsed/>
    <w:rsid w:val="00B150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15002"/>
    <w:rPr>
      <w:b/>
      <w:bCs/>
    </w:rPr>
  </w:style>
  <w:style w:type="character" w:styleId="Emphasis">
    <w:name w:val="Emphasis"/>
    <w:basedOn w:val="DefaultParagraphFont"/>
    <w:uiPriority w:val="20"/>
    <w:qFormat/>
    <w:rsid w:val="00B15002"/>
    <w:rPr>
      <w:i/>
      <w:iCs/>
    </w:rPr>
  </w:style>
  <w:style w:type="character" w:styleId="Hyperlink">
    <w:name w:val="Hyperlink"/>
    <w:basedOn w:val="DefaultParagraphFont"/>
    <w:uiPriority w:val="99"/>
    <w:unhideWhenUsed/>
    <w:rsid w:val="00F4373F"/>
    <w:rPr>
      <w:color w:val="467886" w:themeColor="hyperlink"/>
      <w:u w:val="single"/>
    </w:rPr>
  </w:style>
  <w:style w:type="character" w:styleId="UnresolvedMention">
    <w:name w:val="Unresolved Mention"/>
    <w:basedOn w:val="DefaultParagraphFont"/>
    <w:uiPriority w:val="99"/>
    <w:semiHidden/>
    <w:unhideWhenUsed/>
    <w:rsid w:val="00F4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357">
      <w:bodyDiv w:val="1"/>
      <w:marLeft w:val="0"/>
      <w:marRight w:val="0"/>
      <w:marTop w:val="0"/>
      <w:marBottom w:val="0"/>
      <w:divBdr>
        <w:top w:val="none" w:sz="0" w:space="0" w:color="auto"/>
        <w:left w:val="none" w:sz="0" w:space="0" w:color="auto"/>
        <w:bottom w:val="none" w:sz="0" w:space="0" w:color="auto"/>
        <w:right w:val="none" w:sz="0" w:space="0" w:color="auto"/>
      </w:divBdr>
    </w:div>
    <w:div w:id="885070374">
      <w:bodyDiv w:val="1"/>
      <w:marLeft w:val="0"/>
      <w:marRight w:val="0"/>
      <w:marTop w:val="0"/>
      <w:marBottom w:val="0"/>
      <w:divBdr>
        <w:top w:val="none" w:sz="0" w:space="0" w:color="auto"/>
        <w:left w:val="none" w:sz="0" w:space="0" w:color="auto"/>
        <w:bottom w:val="none" w:sz="0" w:space="0" w:color="auto"/>
        <w:right w:val="none" w:sz="0" w:space="0" w:color="auto"/>
      </w:divBdr>
      <w:divsChild>
        <w:div w:id="42019874">
          <w:marLeft w:val="0"/>
          <w:marRight w:val="0"/>
          <w:marTop w:val="0"/>
          <w:marBottom w:val="40"/>
          <w:divBdr>
            <w:top w:val="none" w:sz="0" w:space="0" w:color="auto"/>
            <w:left w:val="none" w:sz="0" w:space="0" w:color="auto"/>
            <w:bottom w:val="none" w:sz="0" w:space="0" w:color="auto"/>
            <w:right w:val="none" w:sz="0" w:space="0" w:color="auto"/>
          </w:divBdr>
        </w:div>
        <w:div w:id="1573739831">
          <w:marLeft w:val="0"/>
          <w:marRight w:val="0"/>
          <w:marTop w:val="0"/>
          <w:marBottom w:val="40"/>
          <w:divBdr>
            <w:top w:val="none" w:sz="0" w:space="0" w:color="auto"/>
            <w:left w:val="none" w:sz="0" w:space="0" w:color="auto"/>
            <w:bottom w:val="none" w:sz="0" w:space="0" w:color="auto"/>
            <w:right w:val="none" w:sz="0" w:space="0" w:color="auto"/>
          </w:divBdr>
        </w:div>
        <w:div w:id="34081680">
          <w:marLeft w:val="0"/>
          <w:marRight w:val="0"/>
          <w:marTop w:val="0"/>
          <w:marBottom w:val="40"/>
          <w:divBdr>
            <w:top w:val="none" w:sz="0" w:space="0" w:color="auto"/>
            <w:left w:val="none" w:sz="0" w:space="0" w:color="auto"/>
            <w:bottom w:val="none" w:sz="0" w:space="0" w:color="auto"/>
            <w:right w:val="none" w:sz="0" w:space="0" w:color="auto"/>
          </w:divBdr>
        </w:div>
        <w:div w:id="2069189145">
          <w:marLeft w:val="0"/>
          <w:marRight w:val="0"/>
          <w:marTop w:val="0"/>
          <w:marBottom w:val="40"/>
          <w:divBdr>
            <w:top w:val="none" w:sz="0" w:space="0" w:color="auto"/>
            <w:left w:val="none" w:sz="0" w:space="0" w:color="auto"/>
            <w:bottom w:val="none" w:sz="0" w:space="0" w:color="auto"/>
            <w:right w:val="none" w:sz="0" w:space="0" w:color="auto"/>
          </w:divBdr>
        </w:div>
      </w:divsChild>
    </w:div>
    <w:div w:id="980037417">
      <w:bodyDiv w:val="1"/>
      <w:marLeft w:val="0"/>
      <w:marRight w:val="0"/>
      <w:marTop w:val="0"/>
      <w:marBottom w:val="0"/>
      <w:divBdr>
        <w:top w:val="none" w:sz="0" w:space="0" w:color="auto"/>
        <w:left w:val="none" w:sz="0" w:space="0" w:color="auto"/>
        <w:bottom w:val="none" w:sz="0" w:space="0" w:color="auto"/>
        <w:right w:val="none" w:sz="0" w:space="0" w:color="auto"/>
      </w:divBdr>
      <w:divsChild>
        <w:div w:id="1226986368">
          <w:marLeft w:val="0"/>
          <w:marRight w:val="0"/>
          <w:marTop w:val="0"/>
          <w:marBottom w:val="40"/>
          <w:divBdr>
            <w:top w:val="none" w:sz="0" w:space="0" w:color="auto"/>
            <w:left w:val="none" w:sz="0" w:space="0" w:color="auto"/>
            <w:bottom w:val="none" w:sz="0" w:space="0" w:color="auto"/>
            <w:right w:val="none" w:sz="0" w:space="0" w:color="auto"/>
          </w:divBdr>
        </w:div>
        <w:div w:id="2070297070">
          <w:marLeft w:val="0"/>
          <w:marRight w:val="0"/>
          <w:marTop w:val="0"/>
          <w:marBottom w:val="40"/>
          <w:divBdr>
            <w:top w:val="none" w:sz="0" w:space="0" w:color="auto"/>
            <w:left w:val="none" w:sz="0" w:space="0" w:color="auto"/>
            <w:bottom w:val="none" w:sz="0" w:space="0" w:color="auto"/>
            <w:right w:val="none" w:sz="0" w:space="0" w:color="auto"/>
          </w:divBdr>
        </w:div>
        <w:div w:id="1796678684">
          <w:marLeft w:val="0"/>
          <w:marRight w:val="0"/>
          <w:marTop w:val="0"/>
          <w:marBottom w:val="40"/>
          <w:divBdr>
            <w:top w:val="none" w:sz="0" w:space="0" w:color="auto"/>
            <w:left w:val="none" w:sz="0" w:space="0" w:color="auto"/>
            <w:bottom w:val="none" w:sz="0" w:space="0" w:color="auto"/>
            <w:right w:val="none" w:sz="0" w:space="0" w:color="auto"/>
          </w:divBdr>
        </w:div>
        <w:div w:id="304508003">
          <w:marLeft w:val="0"/>
          <w:marRight w:val="0"/>
          <w:marTop w:val="0"/>
          <w:marBottom w:val="40"/>
          <w:divBdr>
            <w:top w:val="none" w:sz="0" w:space="0" w:color="auto"/>
            <w:left w:val="none" w:sz="0" w:space="0" w:color="auto"/>
            <w:bottom w:val="none" w:sz="0" w:space="0" w:color="auto"/>
            <w:right w:val="none" w:sz="0" w:space="0" w:color="auto"/>
          </w:divBdr>
        </w:div>
      </w:divsChild>
    </w:div>
    <w:div w:id="122888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tul.mehta79/" TargetMode="External"/><Relationship Id="rId3" Type="http://schemas.openxmlformats.org/officeDocument/2006/relationships/settings" Target="settings.xml"/><Relationship Id="rId7" Type="http://schemas.openxmlformats.org/officeDocument/2006/relationships/hyperlink" Target="https://www.linkedin.com/in/atulmehta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ulmehta.in/" TargetMode="External"/><Relationship Id="rId11" Type="http://schemas.openxmlformats.org/officeDocument/2006/relationships/theme" Target="theme/theme1.xml"/><Relationship Id="rId5" Type="http://schemas.openxmlformats.org/officeDocument/2006/relationships/hyperlink" Target="mailto:atul.iimah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com/AtulMehta_Pay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Mehta</dc:creator>
  <cp:keywords/>
  <dc:description/>
  <cp:lastModifiedBy>Atul Mehta</cp:lastModifiedBy>
  <cp:revision>2</cp:revision>
  <dcterms:created xsi:type="dcterms:W3CDTF">2025-05-26T06:50:00Z</dcterms:created>
  <dcterms:modified xsi:type="dcterms:W3CDTF">2025-05-26T06:50:00Z</dcterms:modified>
</cp:coreProperties>
</file>